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0E2B1" w14:textId="18E33B78" w:rsidR="00EE4D25" w:rsidRDefault="00C7091F" w:rsidP="00E92648">
      <w:pPr>
        <w:pStyle w:val="Heading1"/>
      </w:pPr>
      <w:bookmarkStart w:id="0" w:name="_Hlk520364914"/>
      <w:bookmarkStart w:id="1" w:name="_GoBack"/>
      <w:bookmarkEnd w:id="1"/>
      <w:r>
        <w:t>Parent Notification &amp; Opt-Out</w:t>
      </w:r>
      <w:r w:rsidR="00B5043B">
        <w:t xml:space="preserve"> Form</w:t>
      </w:r>
    </w:p>
    <w:p w14:paraId="59F5B372" w14:textId="77777777" w:rsidR="00B5043B" w:rsidRPr="002428F0" w:rsidRDefault="00C0770F" w:rsidP="00A15A8C">
      <w:pPr>
        <w:rPr>
          <w:sz w:val="20"/>
          <w:szCs w:val="20"/>
        </w:rPr>
      </w:pPr>
      <w:bookmarkStart w:id="2" w:name="_Hlk520364689"/>
      <w:bookmarkEnd w:id="0"/>
      <w:r w:rsidRPr="002428F0">
        <w:rPr>
          <w:sz w:val="20"/>
          <w:szCs w:val="20"/>
        </w:rPr>
        <w:t>Dear Parent or Guardian:</w:t>
      </w:r>
    </w:p>
    <w:p w14:paraId="1B110234" w14:textId="7BF3F1BF" w:rsidR="007E1CC5" w:rsidRPr="002428F0" w:rsidRDefault="00711570" w:rsidP="00A15A8C">
      <w:pPr>
        <w:rPr>
          <w:sz w:val="20"/>
          <w:szCs w:val="20"/>
        </w:rPr>
      </w:pPr>
      <w:r w:rsidRPr="002428F0">
        <w:rPr>
          <w:sz w:val="20"/>
          <w:szCs w:val="20"/>
        </w:rPr>
        <w:t>Our</w:t>
      </w:r>
      <w:r w:rsidR="00C0770F" w:rsidRPr="002428F0">
        <w:rPr>
          <w:sz w:val="20"/>
          <w:szCs w:val="20"/>
        </w:rPr>
        <w:t xml:space="preserve"> </w:t>
      </w:r>
      <w:r w:rsidR="00077E9A" w:rsidRPr="002428F0">
        <w:rPr>
          <w:sz w:val="20"/>
          <w:szCs w:val="20"/>
        </w:rPr>
        <w:t xml:space="preserve">school </w:t>
      </w:r>
      <w:r w:rsidR="00C0770F" w:rsidRPr="002428F0">
        <w:rPr>
          <w:sz w:val="20"/>
          <w:szCs w:val="20"/>
        </w:rPr>
        <w:t xml:space="preserve">will </w:t>
      </w:r>
      <w:r w:rsidR="00A44532" w:rsidRPr="002428F0">
        <w:rPr>
          <w:sz w:val="20"/>
          <w:szCs w:val="20"/>
        </w:rPr>
        <w:t xml:space="preserve">be hosting a presentation on </w:t>
      </w:r>
      <w:hyperlink r:id="rId8" w:history="1">
        <w:r w:rsidR="00E80022" w:rsidRPr="002428F0">
          <w:rPr>
            <w:rStyle w:val="Hyperlink"/>
            <w:sz w:val="20"/>
            <w:szCs w:val="20"/>
          </w:rPr>
          <w:t>OK2SAY</w:t>
        </w:r>
        <w:r w:rsidR="00A44532" w:rsidRPr="002428F0">
          <w:rPr>
            <w:rStyle w:val="Hyperlink"/>
            <w:sz w:val="20"/>
            <w:szCs w:val="20"/>
          </w:rPr>
          <w:t xml:space="preserve"> – Michigan’s</w:t>
        </w:r>
        <w:r w:rsidR="00E80022" w:rsidRPr="002428F0">
          <w:rPr>
            <w:rStyle w:val="Hyperlink"/>
            <w:sz w:val="20"/>
            <w:szCs w:val="20"/>
          </w:rPr>
          <w:t xml:space="preserve"> student safety</w:t>
        </w:r>
      </w:hyperlink>
      <w:r w:rsidR="00B808B8" w:rsidRPr="002428F0">
        <w:rPr>
          <w:rStyle w:val="Hyperlink"/>
          <w:sz w:val="20"/>
          <w:szCs w:val="20"/>
        </w:rPr>
        <w:t xml:space="preserve"> program</w:t>
      </w:r>
      <w:r w:rsidR="00077E9A" w:rsidRPr="002428F0">
        <w:rPr>
          <w:sz w:val="20"/>
          <w:szCs w:val="20"/>
        </w:rPr>
        <w:t xml:space="preserve"> for students in </w:t>
      </w:r>
      <w:sdt>
        <w:sdtPr>
          <w:rPr>
            <w:rStyle w:val="Strong"/>
            <w:sz w:val="20"/>
            <w:szCs w:val="20"/>
          </w:rPr>
          <w:id w:val="724487486"/>
          <w:placeholder>
            <w:docPart w:val="281A3E942E524CFBA0B55C95DD143FF3"/>
          </w:placeholder>
          <w:text/>
        </w:sdtPr>
        <w:sdtEndPr>
          <w:rPr>
            <w:rStyle w:val="Strong"/>
          </w:rPr>
        </w:sdtEndPr>
        <w:sdtContent>
          <w:r w:rsidR="002428F0">
            <w:rPr>
              <w:rStyle w:val="Strong"/>
              <w:sz w:val="20"/>
              <w:szCs w:val="20"/>
            </w:rPr>
            <w:t>5th-8th Grade</w:t>
          </w:r>
        </w:sdtContent>
      </w:sdt>
      <w:r w:rsidR="00077E9A" w:rsidRPr="002428F0">
        <w:rPr>
          <w:sz w:val="20"/>
          <w:szCs w:val="20"/>
        </w:rPr>
        <w:t xml:space="preserve"> on </w:t>
      </w:r>
      <w:sdt>
        <w:sdtPr>
          <w:rPr>
            <w:rStyle w:val="Strong"/>
            <w:sz w:val="20"/>
            <w:szCs w:val="20"/>
          </w:rPr>
          <w:id w:val="907501457"/>
          <w:placeholder>
            <w:docPart w:val="281A3E942E524CFBA0B55C95DD143FF3"/>
          </w:placeholder>
          <w:text/>
        </w:sdtPr>
        <w:sdtEndPr>
          <w:rPr>
            <w:rStyle w:val="Strong"/>
          </w:rPr>
        </w:sdtEndPr>
        <w:sdtContent>
          <w:r w:rsidR="002428F0">
            <w:rPr>
              <w:rStyle w:val="Strong"/>
              <w:sz w:val="20"/>
              <w:szCs w:val="20"/>
            </w:rPr>
            <w:t>Monday, November 27th</w:t>
          </w:r>
        </w:sdtContent>
      </w:sdt>
      <w:r w:rsidR="00077E9A" w:rsidRPr="002428F0">
        <w:rPr>
          <w:sz w:val="20"/>
          <w:szCs w:val="20"/>
        </w:rPr>
        <w:t xml:space="preserve">. </w:t>
      </w:r>
    </w:p>
    <w:p w14:paraId="23DB26AD" w14:textId="7251D2C7" w:rsidR="000B0A12" w:rsidRPr="002428F0" w:rsidRDefault="00A44532" w:rsidP="00A15A8C">
      <w:pPr>
        <w:rPr>
          <w:sz w:val="20"/>
          <w:szCs w:val="20"/>
        </w:rPr>
      </w:pPr>
      <w:r w:rsidRPr="002428F0">
        <w:rPr>
          <w:sz w:val="20"/>
          <w:szCs w:val="20"/>
        </w:rPr>
        <w:t xml:space="preserve">The </w:t>
      </w:r>
      <w:r w:rsidR="00174212" w:rsidRPr="002428F0">
        <w:rPr>
          <w:sz w:val="20"/>
          <w:szCs w:val="20"/>
        </w:rPr>
        <w:t>program is designed to</w:t>
      </w:r>
      <w:r w:rsidR="000D55C9" w:rsidRPr="002428F0">
        <w:rPr>
          <w:sz w:val="20"/>
          <w:szCs w:val="20"/>
        </w:rPr>
        <w:t xml:space="preserve"> inform </w:t>
      </w:r>
      <w:r w:rsidR="00360E46" w:rsidRPr="002428F0">
        <w:rPr>
          <w:sz w:val="20"/>
          <w:szCs w:val="20"/>
        </w:rPr>
        <w:t>students</w:t>
      </w:r>
      <w:r w:rsidR="000D55C9" w:rsidRPr="002428F0">
        <w:rPr>
          <w:sz w:val="20"/>
          <w:szCs w:val="20"/>
        </w:rPr>
        <w:t xml:space="preserve"> how they can help make their school and community safer by reporting dangerous and concerning behaviors</w:t>
      </w:r>
      <w:r w:rsidR="0031585F" w:rsidRPr="002428F0">
        <w:rPr>
          <w:sz w:val="20"/>
          <w:szCs w:val="20"/>
        </w:rPr>
        <w:t xml:space="preserve"> to a trusted adult or OK2SAY</w:t>
      </w:r>
      <w:r w:rsidR="005B7142" w:rsidRPr="002428F0">
        <w:rPr>
          <w:sz w:val="20"/>
          <w:szCs w:val="20"/>
        </w:rPr>
        <w:t xml:space="preserve">.  </w:t>
      </w:r>
    </w:p>
    <w:p w14:paraId="42F02502" w14:textId="6AEC2957" w:rsidR="00F006EB" w:rsidRPr="002428F0" w:rsidRDefault="00F006EB" w:rsidP="00B808B8">
      <w:pPr>
        <w:pStyle w:val="ql-indent-1"/>
        <w:spacing w:before="0" w:beforeAutospacing="0" w:after="0" w:afterAutospacing="0"/>
        <w:rPr>
          <w:rFonts w:ascii="Arial" w:hAnsi="Arial" w:cs="Arial"/>
          <w:sz w:val="20"/>
          <w:szCs w:val="20"/>
        </w:rPr>
      </w:pPr>
      <w:r w:rsidRPr="002428F0">
        <w:rPr>
          <w:rFonts w:ascii="Arial" w:hAnsi="Arial" w:cs="Arial"/>
          <w:sz w:val="20"/>
          <w:szCs w:val="20"/>
        </w:rPr>
        <w:t xml:space="preserve">Students in </w:t>
      </w:r>
      <w:r w:rsidR="002428F0">
        <w:rPr>
          <w:rFonts w:ascii="Arial" w:hAnsi="Arial" w:cs="Arial"/>
          <w:sz w:val="20"/>
          <w:szCs w:val="20"/>
        </w:rPr>
        <w:t>5th – 6</w:t>
      </w:r>
      <w:r w:rsidR="006D2696" w:rsidRPr="002428F0">
        <w:rPr>
          <w:rFonts w:ascii="Arial" w:hAnsi="Arial" w:cs="Arial"/>
          <w:sz w:val="20"/>
          <w:szCs w:val="20"/>
        </w:rPr>
        <w:t>th</w:t>
      </w:r>
      <w:r w:rsidRPr="002428F0">
        <w:rPr>
          <w:rFonts w:ascii="Arial" w:hAnsi="Arial" w:cs="Arial"/>
          <w:sz w:val="20"/>
          <w:szCs w:val="20"/>
        </w:rPr>
        <w:t xml:space="preserve"> grade </w:t>
      </w:r>
      <w:r w:rsidR="00B808B8" w:rsidRPr="002428F0">
        <w:rPr>
          <w:rFonts w:ascii="Arial" w:hAnsi="Arial" w:cs="Arial"/>
          <w:sz w:val="20"/>
          <w:szCs w:val="20"/>
        </w:rPr>
        <w:t xml:space="preserve">learn about the OK2SAY student safety program, including how the tipline works.  </w:t>
      </w:r>
      <w:r w:rsidR="00B808B8" w:rsidRPr="002428F0">
        <w:rPr>
          <w:rFonts w:ascii="Arial" w:hAnsi="Arial" w:cs="Arial"/>
          <w:color w:val="0E101A"/>
          <w:sz w:val="20"/>
          <w:szCs w:val="20"/>
        </w:rPr>
        <w:t>Students are encouraged to always talk to a trusted adult when they see or hear about something that makes them feel worried or unsafe.  Students also learn essential tips and strategies for being safe online and off.  The</w:t>
      </w:r>
      <w:r w:rsidR="00B808B8" w:rsidRPr="002428F0">
        <w:rPr>
          <w:rFonts w:ascii="Arial" w:hAnsi="Arial" w:cs="Arial"/>
          <w:b/>
          <w:bCs/>
          <w:color w:val="0E101A"/>
          <w:sz w:val="20"/>
          <w:szCs w:val="20"/>
        </w:rPr>
        <w:t xml:space="preserve"> </w:t>
      </w:r>
      <w:r w:rsidR="00B808B8" w:rsidRPr="002428F0">
        <w:rPr>
          <w:rFonts w:ascii="Arial" w:hAnsi="Arial" w:cs="Arial"/>
          <w:color w:val="0E101A"/>
          <w:sz w:val="20"/>
          <w:szCs w:val="20"/>
        </w:rPr>
        <w:t>presentation</w:t>
      </w:r>
      <w:r w:rsidR="00B808B8" w:rsidRPr="002428F0">
        <w:rPr>
          <w:rStyle w:val="Strong"/>
          <w:rFonts w:ascii="Arial" w:hAnsi="Arial" w:cs="Arial"/>
          <w:color w:val="0E101A"/>
          <w:sz w:val="20"/>
          <w:szCs w:val="20"/>
        </w:rPr>
        <w:t xml:space="preserve"> </w:t>
      </w:r>
      <w:r w:rsidR="00B808B8" w:rsidRPr="002428F0">
        <w:rPr>
          <w:rFonts w:ascii="Arial" w:hAnsi="Arial" w:cs="Arial"/>
          <w:color w:val="0E101A"/>
          <w:sz w:val="20"/>
          <w:szCs w:val="20"/>
        </w:rPr>
        <w:t>emphasizes</w:t>
      </w:r>
      <w:r w:rsidR="00B808B8" w:rsidRPr="002428F0">
        <w:rPr>
          <w:rStyle w:val="Strong"/>
          <w:rFonts w:ascii="Arial" w:hAnsi="Arial" w:cs="Arial"/>
          <w:color w:val="0E101A"/>
          <w:sz w:val="20"/>
          <w:szCs w:val="20"/>
        </w:rPr>
        <w:t xml:space="preserve"> </w:t>
      </w:r>
      <w:r w:rsidR="00B808B8" w:rsidRPr="002428F0">
        <w:rPr>
          <w:rStyle w:val="Strong"/>
          <w:rFonts w:ascii="Arial" w:hAnsi="Arial" w:cs="Arial"/>
          <w:b w:val="0"/>
          <w:bCs w:val="0"/>
          <w:color w:val="0E101A"/>
          <w:sz w:val="20"/>
          <w:szCs w:val="20"/>
        </w:rPr>
        <w:t xml:space="preserve">the difference between "tattling" and "reporting" </w:t>
      </w:r>
      <w:r w:rsidR="00B808B8" w:rsidRPr="002428F0">
        <w:rPr>
          <w:rFonts w:ascii="Arial" w:hAnsi="Arial" w:cs="Arial"/>
          <w:color w:val="0E101A"/>
          <w:sz w:val="20"/>
          <w:szCs w:val="20"/>
        </w:rPr>
        <w:t>and helps distinguish between rude, mean, and bullying behavior.  Students will learn effective responses to cyberbullying and recognize techniques used by internet predators, so they are prepared to protect themselves from online harm.</w:t>
      </w:r>
      <w:r w:rsidR="002058A6" w:rsidRPr="002428F0">
        <w:rPr>
          <w:rFonts w:ascii="Arial" w:hAnsi="Arial" w:cs="Arial"/>
          <w:sz w:val="20"/>
          <w:szCs w:val="20"/>
        </w:rPr>
        <w:t xml:space="preserve"> Please take a moment to </w:t>
      </w:r>
      <w:hyperlink r:id="rId9" w:history="1">
        <w:r w:rsidR="002058A6" w:rsidRPr="002428F0">
          <w:rPr>
            <w:rStyle w:val="Hyperlink"/>
            <w:rFonts w:ascii="Arial" w:hAnsi="Arial" w:cs="Arial"/>
            <w:sz w:val="20"/>
            <w:szCs w:val="20"/>
          </w:rPr>
          <w:t>review the videos featured in the presentation</w:t>
        </w:r>
      </w:hyperlink>
      <w:r w:rsidR="002058A6" w:rsidRPr="002428F0">
        <w:rPr>
          <w:rFonts w:ascii="Arial" w:hAnsi="Arial" w:cs="Arial"/>
          <w:sz w:val="20"/>
          <w:szCs w:val="20"/>
        </w:rPr>
        <w:t xml:space="preserve">.  </w:t>
      </w:r>
    </w:p>
    <w:p w14:paraId="4AD6F743" w14:textId="77777777" w:rsidR="00B808B8" w:rsidRPr="002428F0" w:rsidRDefault="00B808B8" w:rsidP="00B808B8">
      <w:pPr>
        <w:pStyle w:val="ql-indent-1"/>
        <w:spacing w:before="0" w:beforeAutospacing="0" w:after="0" w:afterAutospacing="0"/>
        <w:rPr>
          <w:rFonts w:ascii="Arial" w:hAnsi="Arial" w:cs="Arial"/>
          <w:color w:val="0E101A"/>
          <w:sz w:val="20"/>
          <w:szCs w:val="20"/>
        </w:rPr>
      </w:pPr>
    </w:p>
    <w:p w14:paraId="596AD0E3" w14:textId="5DE67133" w:rsidR="005C6368" w:rsidRPr="002428F0" w:rsidRDefault="002428F0" w:rsidP="00F006EB">
      <w:pPr>
        <w:rPr>
          <w:sz w:val="20"/>
          <w:szCs w:val="20"/>
        </w:rPr>
      </w:pPr>
      <w:r>
        <w:rPr>
          <w:sz w:val="20"/>
          <w:szCs w:val="20"/>
        </w:rPr>
        <w:t>Students in 7</w:t>
      </w:r>
      <w:r w:rsidR="00F006EB" w:rsidRPr="002428F0">
        <w:rPr>
          <w:sz w:val="20"/>
          <w:szCs w:val="20"/>
        </w:rPr>
        <w:t xml:space="preserve">th – 8th grade </w:t>
      </w:r>
      <w:r w:rsidR="00B808B8" w:rsidRPr="002428F0">
        <w:rPr>
          <w:sz w:val="20"/>
          <w:szCs w:val="20"/>
        </w:rPr>
        <w:t xml:space="preserve">learn about the program's purpose and how the tipline operates, including what incidents can be reported, how to submit a tip, and the actions taken after a tip is received.  Students are encouraged to examine their behaviors and make smart and thoughtful decisions both online and off.  The presentation discusses many issues that impact </w:t>
      </w:r>
      <w:r w:rsidR="00BD0120" w:rsidRPr="002428F0">
        <w:rPr>
          <w:sz w:val="20"/>
          <w:szCs w:val="20"/>
        </w:rPr>
        <w:t xml:space="preserve">middle school </w:t>
      </w:r>
      <w:r w:rsidR="00B808B8" w:rsidRPr="002428F0">
        <w:rPr>
          <w:sz w:val="20"/>
          <w:szCs w:val="20"/>
        </w:rPr>
        <w:t>students</w:t>
      </w:r>
      <w:r w:rsidR="00BD0120" w:rsidRPr="002428F0">
        <w:rPr>
          <w:sz w:val="20"/>
          <w:szCs w:val="20"/>
        </w:rPr>
        <w:t xml:space="preserve"> </w:t>
      </w:r>
      <w:r w:rsidR="00B808B8" w:rsidRPr="002428F0">
        <w:rPr>
          <w:sz w:val="20"/>
          <w:szCs w:val="20"/>
        </w:rPr>
        <w:t xml:space="preserve">including bullying, cyberbullying, mental health issues, self-harm, suicide thoughts, sexting/sextortion, types of abuse, and the predator threat.  Throughout the presentation, students are encouraged to stand up for themselves and their peers and always to be mindful of the power of their words. </w:t>
      </w:r>
      <w:r w:rsidR="002058A6" w:rsidRPr="002428F0">
        <w:rPr>
          <w:sz w:val="20"/>
          <w:szCs w:val="20"/>
        </w:rPr>
        <w:t xml:space="preserve"> Please take a moment to </w:t>
      </w:r>
      <w:hyperlink r:id="rId10" w:history="1">
        <w:r w:rsidR="002058A6" w:rsidRPr="002428F0">
          <w:rPr>
            <w:rStyle w:val="Hyperlink"/>
            <w:sz w:val="20"/>
            <w:szCs w:val="20"/>
          </w:rPr>
          <w:t xml:space="preserve">review the videos featured in the presentation. </w:t>
        </w:r>
      </w:hyperlink>
      <w:r w:rsidR="002058A6" w:rsidRPr="002428F0">
        <w:rPr>
          <w:sz w:val="20"/>
          <w:szCs w:val="20"/>
        </w:rPr>
        <w:t xml:space="preserve"> </w:t>
      </w:r>
    </w:p>
    <w:p w14:paraId="643D2806" w14:textId="1C246D39" w:rsidR="00C0770F" w:rsidRPr="002428F0" w:rsidRDefault="00077E9A" w:rsidP="00C0770F">
      <w:pPr>
        <w:rPr>
          <w:sz w:val="20"/>
          <w:szCs w:val="20"/>
        </w:rPr>
      </w:pPr>
      <w:r w:rsidRPr="002428F0">
        <w:rPr>
          <w:sz w:val="20"/>
          <w:szCs w:val="20"/>
        </w:rPr>
        <w:t>A</w:t>
      </w:r>
      <w:r w:rsidR="003E2DF7" w:rsidRPr="002428F0">
        <w:rPr>
          <w:sz w:val="20"/>
          <w:szCs w:val="20"/>
        </w:rPr>
        <w:t xml:space="preserve">dditional </w:t>
      </w:r>
      <w:r w:rsidR="00C0770F" w:rsidRPr="002428F0">
        <w:rPr>
          <w:sz w:val="20"/>
          <w:szCs w:val="20"/>
        </w:rPr>
        <w:t xml:space="preserve">information </w:t>
      </w:r>
      <w:r w:rsidR="00F44C9B" w:rsidRPr="002428F0">
        <w:rPr>
          <w:sz w:val="20"/>
          <w:szCs w:val="20"/>
        </w:rPr>
        <w:t>and</w:t>
      </w:r>
      <w:r w:rsidR="00C0770F" w:rsidRPr="002428F0">
        <w:rPr>
          <w:sz w:val="20"/>
          <w:szCs w:val="20"/>
        </w:rPr>
        <w:t xml:space="preserve"> resources</w:t>
      </w:r>
      <w:r w:rsidR="003E2DF7" w:rsidRPr="002428F0">
        <w:rPr>
          <w:sz w:val="20"/>
          <w:szCs w:val="20"/>
        </w:rPr>
        <w:t xml:space="preserve"> </w:t>
      </w:r>
      <w:r w:rsidRPr="002428F0">
        <w:rPr>
          <w:sz w:val="20"/>
          <w:szCs w:val="20"/>
        </w:rPr>
        <w:t>are available at</w:t>
      </w:r>
      <w:r w:rsidR="003E2DF7" w:rsidRPr="002428F0">
        <w:rPr>
          <w:sz w:val="20"/>
          <w:szCs w:val="20"/>
        </w:rPr>
        <w:t xml:space="preserve"> </w:t>
      </w:r>
      <w:hyperlink r:id="rId11" w:history="1">
        <w:r w:rsidR="00C0770F" w:rsidRPr="002428F0">
          <w:rPr>
            <w:rStyle w:val="Hyperlink"/>
            <w:color w:val="auto"/>
            <w:sz w:val="20"/>
            <w:szCs w:val="20"/>
            <w:u w:val="none"/>
          </w:rPr>
          <w:t>OK2SAY</w:t>
        </w:r>
      </w:hyperlink>
      <w:r w:rsidR="00C0770F" w:rsidRPr="002428F0">
        <w:rPr>
          <w:sz w:val="20"/>
          <w:szCs w:val="20"/>
        </w:rPr>
        <w:t>(</w:t>
      </w:r>
      <w:hyperlink r:id="rId12" w:history="1">
        <w:r w:rsidR="00C0770F" w:rsidRPr="002428F0">
          <w:rPr>
            <w:rStyle w:val="Hyperlink"/>
            <w:rFonts w:cs="Arial"/>
            <w:sz w:val="20"/>
            <w:szCs w:val="20"/>
          </w:rPr>
          <w:t>ok2say.com</w:t>
        </w:r>
      </w:hyperlink>
      <w:r w:rsidR="00C0770F" w:rsidRPr="002428F0">
        <w:rPr>
          <w:sz w:val="20"/>
          <w:szCs w:val="20"/>
        </w:rPr>
        <w:t>).</w:t>
      </w:r>
    </w:p>
    <w:p w14:paraId="19355C1A" w14:textId="1CFE6F08" w:rsidR="00C0770F" w:rsidRPr="002428F0" w:rsidRDefault="00C0770F" w:rsidP="00C0770F">
      <w:pPr>
        <w:rPr>
          <w:sz w:val="20"/>
          <w:szCs w:val="20"/>
        </w:rPr>
      </w:pPr>
      <w:r w:rsidRPr="002428F0">
        <w:rPr>
          <w:sz w:val="20"/>
          <w:szCs w:val="20"/>
        </w:rPr>
        <w:t xml:space="preserve">If you do NOT want your child to participate, return the bottom of this sheet to your student's teacher by </w:t>
      </w:r>
      <w:r w:rsidR="00E20059">
        <w:rPr>
          <w:rStyle w:val="Strong"/>
          <w:sz w:val="20"/>
          <w:szCs w:val="20"/>
        </w:rPr>
        <w:t>November 27th</w:t>
      </w:r>
      <w:r w:rsidRPr="002428F0">
        <w:rPr>
          <w:b/>
          <w:bCs/>
          <w:sz w:val="20"/>
          <w:szCs w:val="20"/>
        </w:rPr>
        <w:t>.</w:t>
      </w:r>
      <w:r w:rsidRPr="002428F0">
        <w:rPr>
          <w:sz w:val="20"/>
          <w:szCs w:val="20"/>
        </w:rPr>
        <w:t xml:space="preserve"> </w:t>
      </w:r>
    </w:p>
    <w:p w14:paraId="27F8BF8B" w14:textId="1453790F" w:rsidR="00F503A5" w:rsidRDefault="002428F0" w:rsidP="00C0770F">
      <w:pPr>
        <w:rPr>
          <w:sz w:val="22"/>
        </w:rPr>
      </w:pPr>
      <w:r>
        <w:rPr>
          <w:sz w:val="22"/>
        </w:rPr>
        <w:t>Sincerely,</w:t>
      </w:r>
    </w:p>
    <w:p w14:paraId="6157E095" w14:textId="33CA7A9E" w:rsidR="00E20059" w:rsidRDefault="00E20059" w:rsidP="00C0770F">
      <w:pPr>
        <w:rPr>
          <w:sz w:val="22"/>
        </w:rPr>
      </w:pPr>
    </w:p>
    <w:p w14:paraId="79CEC441" w14:textId="77777777" w:rsidR="00027999" w:rsidRPr="002428F0" w:rsidRDefault="00027999" w:rsidP="00C0770F">
      <w:pPr>
        <w:rPr>
          <w:sz w:val="22"/>
        </w:rPr>
      </w:pPr>
    </w:p>
    <w:p w14:paraId="007E820B" w14:textId="0C4BEF0C" w:rsidR="00C0770F" w:rsidRDefault="00E20059" w:rsidP="00C0770F">
      <w:pPr>
        <w:rPr>
          <w:rStyle w:val="Strong"/>
        </w:rPr>
      </w:pPr>
      <w:r>
        <w:rPr>
          <w:rStyle w:val="Strong"/>
        </w:rPr>
        <w:t>Kim Thayer</w:t>
      </w:r>
    </w:p>
    <w:p w14:paraId="581E5588" w14:textId="1EC428C3" w:rsidR="00027999" w:rsidRDefault="00027999" w:rsidP="00C0770F">
      <w:pPr>
        <w:rPr>
          <w:rStyle w:val="Strong"/>
        </w:rPr>
      </w:pPr>
    </w:p>
    <w:p w14:paraId="4A3004B4" w14:textId="75FCEAD4" w:rsidR="00027999" w:rsidRDefault="00027999" w:rsidP="00C0770F">
      <w:pPr>
        <w:rPr>
          <w:rStyle w:val="Strong"/>
        </w:rPr>
      </w:pPr>
    </w:p>
    <w:p w14:paraId="104F94AD" w14:textId="77777777" w:rsidR="00C0770F" w:rsidRPr="00934FC8" w:rsidRDefault="00C0770F" w:rsidP="00C0770F">
      <w:pPr>
        <w:rPr>
          <w:rStyle w:val="Strong"/>
        </w:rPr>
      </w:pPr>
      <w:r>
        <w:rPr>
          <w:b/>
          <w:bCs/>
          <w:noProof/>
        </w:rPr>
        <mc:AlternateContent>
          <mc:Choice Requires="wps">
            <w:drawing>
              <wp:inline distT="0" distB="0" distL="0" distR="0" wp14:anchorId="545BD299" wp14:editId="61AB0CC7">
                <wp:extent cx="6231835" cy="0"/>
                <wp:effectExtent l="0" t="19050" r="36195" b="19050"/>
                <wp:docPr id="12" name="Straight Connector 12" descr="Blue divider line" title="Blue divider line"/>
                <wp:cNvGraphicFramePr/>
                <a:graphic xmlns:a="http://schemas.openxmlformats.org/drawingml/2006/main">
                  <a:graphicData uri="http://schemas.microsoft.com/office/word/2010/wordprocessingShape">
                    <wps:wsp>
                      <wps:cNvCnPr/>
                      <wps:spPr>
                        <a:xfrm>
                          <a:off x="0" y="0"/>
                          <a:ext cx="6231835" cy="0"/>
                        </a:xfrm>
                        <a:prstGeom prst="line">
                          <a:avLst/>
                        </a:prstGeom>
                        <a:ln w="38100">
                          <a:solidFill>
                            <a:srgbClr val="1D547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D1A0D1" id="Straight Connector 12" o:spid="_x0000_s1026" alt="Title: Blue divider line - Description: Blue divider line" style="visibility:visible;mso-wrap-style:square;mso-left-percent:-10001;mso-top-percent:-10001;mso-position-horizontal:absolute;mso-position-horizontal-relative:char;mso-position-vertical:absolute;mso-position-vertical-relative:line;mso-left-percent:-10001;mso-top-percent:-10001" from="0,0" to="49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" strokecolor="#1d547b" strokeweight="3pt">
                <v:stroke joinstyle="miter"/>
                <w10:anchorlock/>
              </v:line>
            </w:pict>
          </mc:Fallback>
        </mc:AlternateContent>
      </w:r>
    </w:p>
    <w:p w14:paraId="1277BDBC" w14:textId="77777777" w:rsidR="00027999" w:rsidRDefault="00027999" w:rsidP="00C0770F">
      <w:pPr>
        <w:spacing w:after="600"/>
      </w:pPr>
    </w:p>
    <w:p w14:paraId="5807588F" w14:textId="2F315432" w:rsidR="00C0770F" w:rsidRDefault="00C0770F" w:rsidP="00C0770F">
      <w:pPr>
        <w:spacing w:after="600"/>
      </w:pPr>
      <w:r>
        <w:t>I</w:t>
      </w:r>
      <w:r w:rsidR="00BA2E54">
        <w:t xml:space="preserve"> </w:t>
      </w:r>
      <w:r w:rsidRPr="00766630">
        <w:t xml:space="preserve">do NOT want my child, </w:t>
      </w:r>
      <w:sdt>
        <w:sdtPr>
          <w:rPr>
            <w:rStyle w:val="Strong"/>
          </w:rPr>
          <w:id w:val="-306709419"/>
          <w:placeholder>
            <w:docPart w:val="282F0F0407D844B5AC48D6B4A13A15FC"/>
          </w:placeholder>
          <w:text/>
        </w:sdtPr>
        <w:sdtEndPr>
          <w:rPr>
            <w:rStyle w:val="Strong"/>
          </w:rPr>
        </w:sdtEndPr>
        <w:sdtContent>
          <w:r w:rsidR="00BA2E54">
            <w:rPr>
              <w:rStyle w:val="Strong"/>
            </w:rPr>
            <w:t xml:space="preserve">Name: ______________________ </w:t>
          </w:r>
        </w:sdtContent>
      </w:sdt>
      <w:r>
        <w:t>to participate in the</w:t>
      </w:r>
      <w:r w:rsidRPr="00766630">
        <w:t xml:space="preserve"> OK2SAY </w:t>
      </w:r>
      <w:r>
        <w:t>Student Safety Presentation.</w:t>
      </w:r>
    </w:p>
    <w:p w14:paraId="0288C78B" w14:textId="3829B9D2" w:rsidR="00C0770F" w:rsidRPr="00B808B8" w:rsidRDefault="00E20059" w:rsidP="00B808B8">
      <w:pPr>
        <w:spacing w:after="600"/>
      </w:pPr>
      <w:r>
        <w:t xml:space="preserve">Parent/Guardian Signature </w:t>
      </w:r>
      <w:r w:rsidR="00027999">
        <w:t>___________________________</w:t>
      </w:r>
      <w:r w:rsidR="00B808B8">
        <w:t>__</w:t>
      </w:r>
      <w:r w:rsidR="00027999" w:rsidRPr="00027999">
        <w:t xml:space="preserve"> </w:t>
      </w:r>
      <w:r w:rsidR="00027999">
        <w:t>Date</w:t>
      </w:r>
      <w:r w:rsidR="00B808B8">
        <w:t xml:space="preserve"> ________________ </w:t>
      </w:r>
      <w:bookmarkEnd w:id="2"/>
    </w:p>
    <w:sectPr w:rsidR="00C0770F" w:rsidRPr="00B808B8" w:rsidSect="002B669D">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008"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A0AA" w14:textId="77777777" w:rsidR="00D55238" w:rsidRDefault="00D55238" w:rsidP="00FB65DF">
      <w:pPr>
        <w:spacing w:after="0"/>
      </w:pPr>
      <w:r>
        <w:separator/>
      </w:r>
    </w:p>
  </w:endnote>
  <w:endnote w:type="continuationSeparator" w:id="0">
    <w:p w14:paraId="3C599808" w14:textId="77777777" w:rsidR="00D55238" w:rsidRDefault="00D55238" w:rsidP="00FB6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5B67" w14:textId="77777777" w:rsidR="00EE4D25" w:rsidRDefault="00EE4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7569" w14:textId="77777777" w:rsidR="00EE4D25" w:rsidRDefault="00D55238" w:rsidP="00960CAD">
    <w:pPr>
      <w:contextualSpacing/>
      <w:jc w:val="center"/>
    </w:pPr>
    <w:hyperlink r:id="rId1" w:history="1">
      <w:r w:rsidR="00EE4D25" w:rsidRPr="00960CAD">
        <w:rPr>
          <w:rStyle w:val="Hyperlink"/>
        </w:rPr>
        <w:t>OK2SAY</w:t>
      </w:r>
    </w:hyperlink>
    <w:r w:rsidR="00EE4D25">
      <w:t xml:space="preserve"> (ok2say.com)</w:t>
    </w:r>
  </w:p>
  <w:p w14:paraId="0E0716C9" w14:textId="7C3C34FB" w:rsidR="00EE4D25" w:rsidRDefault="00EE4D25" w:rsidP="0074426A">
    <w:pPr>
      <w:contextualSpaci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6EF0" w14:textId="77777777" w:rsidR="00EE4D25" w:rsidRDefault="00EE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C4E6B" w14:textId="77777777" w:rsidR="00D55238" w:rsidRDefault="00D55238" w:rsidP="00FB65DF">
      <w:pPr>
        <w:spacing w:after="0"/>
      </w:pPr>
      <w:r>
        <w:separator/>
      </w:r>
    </w:p>
  </w:footnote>
  <w:footnote w:type="continuationSeparator" w:id="0">
    <w:p w14:paraId="575B0C69" w14:textId="77777777" w:rsidR="00D55238" w:rsidRDefault="00D55238" w:rsidP="00FB65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140E" w14:textId="77777777" w:rsidR="00EE4D25" w:rsidRDefault="00EE4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4872" w14:textId="21B01C59" w:rsidR="00EE4D25" w:rsidRDefault="00EE4D25" w:rsidP="00C7091F">
    <w:pPr>
      <w:pStyle w:val="Header"/>
      <w:jc w:val="center"/>
    </w:pPr>
    <w:r>
      <w:rPr>
        <w:noProof/>
      </w:rPr>
      <w:drawing>
        <wp:inline distT="0" distB="0" distL="0" distR="0" wp14:anchorId="003F2DF1" wp14:editId="26D75915">
          <wp:extent cx="1693334" cy="762000"/>
          <wp:effectExtent l="0" t="0" r="2540" b="0"/>
          <wp:docPr id="1" name="Picture 1" descr="OK2S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2SAY_withblueslogan.png"/>
                  <pic:cNvPicPr/>
                </pic:nvPicPr>
                <pic:blipFill>
                  <a:blip r:embed="rId1">
                    <a:extLst>
                      <a:ext uri="{28A0092B-C50C-407E-A947-70E740481C1C}">
                        <a14:useLocalDpi xmlns:a14="http://schemas.microsoft.com/office/drawing/2010/main" val="0"/>
                      </a:ext>
                    </a:extLst>
                  </a:blip>
                  <a:stretch>
                    <a:fillRect/>
                  </a:stretch>
                </pic:blipFill>
                <pic:spPr>
                  <a:xfrm>
                    <a:off x="0" y="0"/>
                    <a:ext cx="1707410" cy="768334"/>
                  </a:xfrm>
                  <a:prstGeom prst="rect">
                    <a:avLst/>
                  </a:prstGeom>
                </pic:spPr>
              </pic:pic>
            </a:graphicData>
          </a:graphic>
        </wp:inline>
      </w:drawing>
    </w:r>
  </w:p>
  <w:p w14:paraId="034A408B" w14:textId="77777777" w:rsidR="00EE4D25" w:rsidRPr="00C7091F" w:rsidRDefault="00EE4D25" w:rsidP="00C70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FA44" w14:textId="77777777" w:rsidR="00EE4D25" w:rsidRDefault="00EE4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8D8"/>
    <w:multiLevelType w:val="hybridMultilevel"/>
    <w:tmpl w:val="5B9E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33522"/>
    <w:multiLevelType w:val="hybridMultilevel"/>
    <w:tmpl w:val="32E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154BD"/>
    <w:multiLevelType w:val="hybridMultilevel"/>
    <w:tmpl w:val="5186F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B48F3"/>
    <w:multiLevelType w:val="hybridMultilevel"/>
    <w:tmpl w:val="93E669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A7028"/>
    <w:multiLevelType w:val="hybridMultilevel"/>
    <w:tmpl w:val="E7CC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MDAyNTAztrQwMDRT0lEKTi0uzszPAymwqAUAcn/rfywAAAA="/>
  </w:docVars>
  <w:rsids>
    <w:rsidRoot w:val="00FB65DF"/>
    <w:rsid w:val="00022DA2"/>
    <w:rsid w:val="00027999"/>
    <w:rsid w:val="000361E2"/>
    <w:rsid w:val="00045A4E"/>
    <w:rsid w:val="000566CB"/>
    <w:rsid w:val="00077E9A"/>
    <w:rsid w:val="00082A4E"/>
    <w:rsid w:val="000A2A26"/>
    <w:rsid w:val="000A746E"/>
    <w:rsid w:val="000B0A12"/>
    <w:rsid w:val="000B5732"/>
    <w:rsid w:val="000C0E38"/>
    <w:rsid w:val="000D158E"/>
    <w:rsid w:val="000D55C9"/>
    <w:rsid w:val="00100815"/>
    <w:rsid w:val="00103DC5"/>
    <w:rsid w:val="00103EB2"/>
    <w:rsid w:val="0011064C"/>
    <w:rsid w:val="00153EEB"/>
    <w:rsid w:val="00163E65"/>
    <w:rsid w:val="00174212"/>
    <w:rsid w:val="0017796B"/>
    <w:rsid w:val="0019752B"/>
    <w:rsid w:val="001B0584"/>
    <w:rsid w:val="001B68A5"/>
    <w:rsid w:val="00201CBC"/>
    <w:rsid w:val="002058A6"/>
    <w:rsid w:val="00212A62"/>
    <w:rsid w:val="0021652A"/>
    <w:rsid w:val="00227897"/>
    <w:rsid w:val="00230D90"/>
    <w:rsid w:val="002428F0"/>
    <w:rsid w:val="002856EB"/>
    <w:rsid w:val="002A2927"/>
    <w:rsid w:val="002A7AFB"/>
    <w:rsid w:val="002B669D"/>
    <w:rsid w:val="002D26FE"/>
    <w:rsid w:val="002E7607"/>
    <w:rsid w:val="0031585F"/>
    <w:rsid w:val="00324427"/>
    <w:rsid w:val="00360E46"/>
    <w:rsid w:val="00367260"/>
    <w:rsid w:val="00383975"/>
    <w:rsid w:val="003E2DF7"/>
    <w:rsid w:val="003E486F"/>
    <w:rsid w:val="003F67A4"/>
    <w:rsid w:val="003F7C7E"/>
    <w:rsid w:val="00412774"/>
    <w:rsid w:val="004513E3"/>
    <w:rsid w:val="004759B0"/>
    <w:rsid w:val="00476C20"/>
    <w:rsid w:val="004867A6"/>
    <w:rsid w:val="004A798B"/>
    <w:rsid w:val="004B1A80"/>
    <w:rsid w:val="00501DAA"/>
    <w:rsid w:val="00502621"/>
    <w:rsid w:val="0056659E"/>
    <w:rsid w:val="00566F42"/>
    <w:rsid w:val="00573F88"/>
    <w:rsid w:val="005811E4"/>
    <w:rsid w:val="0058282D"/>
    <w:rsid w:val="0058514E"/>
    <w:rsid w:val="00592A82"/>
    <w:rsid w:val="005B7142"/>
    <w:rsid w:val="005C6368"/>
    <w:rsid w:val="005D6889"/>
    <w:rsid w:val="00615CA5"/>
    <w:rsid w:val="006307EC"/>
    <w:rsid w:val="006403EF"/>
    <w:rsid w:val="0065533A"/>
    <w:rsid w:val="00662F92"/>
    <w:rsid w:val="00695485"/>
    <w:rsid w:val="006A02E6"/>
    <w:rsid w:val="006D2696"/>
    <w:rsid w:val="006F02CB"/>
    <w:rsid w:val="006F4605"/>
    <w:rsid w:val="00707AC1"/>
    <w:rsid w:val="00711570"/>
    <w:rsid w:val="0073420E"/>
    <w:rsid w:val="0074426A"/>
    <w:rsid w:val="007A4463"/>
    <w:rsid w:val="007E0311"/>
    <w:rsid w:val="007E1CC5"/>
    <w:rsid w:val="0081338E"/>
    <w:rsid w:val="00831443"/>
    <w:rsid w:val="008379F7"/>
    <w:rsid w:val="00863FC6"/>
    <w:rsid w:val="00891F2B"/>
    <w:rsid w:val="008A23D7"/>
    <w:rsid w:val="008A4806"/>
    <w:rsid w:val="008A5430"/>
    <w:rsid w:val="008B2687"/>
    <w:rsid w:val="008C60C9"/>
    <w:rsid w:val="008D097E"/>
    <w:rsid w:val="008D7B6F"/>
    <w:rsid w:val="008F793D"/>
    <w:rsid w:val="00903D50"/>
    <w:rsid w:val="00911EE4"/>
    <w:rsid w:val="00933906"/>
    <w:rsid w:val="00934FC8"/>
    <w:rsid w:val="00937DA7"/>
    <w:rsid w:val="009477DE"/>
    <w:rsid w:val="00956095"/>
    <w:rsid w:val="00960CAD"/>
    <w:rsid w:val="00994BC5"/>
    <w:rsid w:val="009C33AB"/>
    <w:rsid w:val="009C41BF"/>
    <w:rsid w:val="009E1C26"/>
    <w:rsid w:val="009F1AB8"/>
    <w:rsid w:val="00A15A8C"/>
    <w:rsid w:val="00A44532"/>
    <w:rsid w:val="00A44AA5"/>
    <w:rsid w:val="00A73F53"/>
    <w:rsid w:val="00A7494E"/>
    <w:rsid w:val="00A810C1"/>
    <w:rsid w:val="00A86649"/>
    <w:rsid w:val="00A92AA3"/>
    <w:rsid w:val="00AA4E26"/>
    <w:rsid w:val="00AE46C4"/>
    <w:rsid w:val="00AF6B9F"/>
    <w:rsid w:val="00B012B2"/>
    <w:rsid w:val="00B06CC8"/>
    <w:rsid w:val="00B14A5D"/>
    <w:rsid w:val="00B37EFC"/>
    <w:rsid w:val="00B44D98"/>
    <w:rsid w:val="00B5043B"/>
    <w:rsid w:val="00B50BF3"/>
    <w:rsid w:val="00B801F8"/>
    <w:rsid w:val="00B808B8"/>
    <w:rsid w:val="00B83809"/>
    <w:rsid w:val="00B902B1"/>
    <w:rsid w:val="00B9582F"/>
    <w:rsid w:val="00BA1E65"/>
    <w:rsid w:val="00BA2E54"/>
    <w:rsid w:val="00BB3899"/>
    <w:rsid w:val="00BB6B97"/>
    <w:rsid w:val="00BD0120"/>
    <w:rsid w:val="00BD3E26"/>
    <w:rsid w:val="00BD6B7A"/>
    <w:rsid w:val="00BF53C7"/>
    <w:rsid w:val="00C0770F"/>
    <w:rsid w:val="00C1268E"/>
    <w:rsid w:val="00C332FE"/>
    <w:rsid w:val="00C36C78"/>
    <w:rsid w:val="00C660E3"/>
    <w:rsid w:val="00C702D1"/>
    <w:rsid w:val="00C7091F"/>
    <w:rsid w:val="00C92246"/>
    <w:rsid w:val="00C978E2"/>
    <w:rsid w:val="00CC1E79"/>
    <w:rsid w:val="00CF0521"/>
    <w:rsid w:val="00CF1300"/>
    <w:rsid w:val="00D23A7B"/>
    <w:rsid w:val="00D277D3"/>
    <w:rsid w:val="00D32F0D"/>
    <w:rsid w:val="00D37695"/>
    <w:rsid w:val="00D55238"/>
    <w:rsid w:val="00D84736"/>
    <w:rsid w:val="00D86D10"/>
    <w:rsid w:val="00D975FF"/>
    <w:rsid w:val="00DF134C"/>
    <w:rsid w:val="00E15D80"/>
    <w:rsid w:val="00E20059"/>
    <w:rsid w:val="00E21039"/>
    <w:rsid w:val="00E246D6"/>
    <w:rsid w:val="00E34E83"/>
    <w:rsid w:val="00E52573"/>
    <w:rsid w:val="00E63B18"/>
    <w:rsid w:val="00E648D5"/>
    <w:rsid w:val="00E80022"/>
    <w:rsid w:val="00E80223"/>
    <w:rsid w:val="00E8562A"/>
    <w:rsid w:val="00E92648"/>
    <w:rsid w:val="00E944EC"/>
    <w:rsid w:val="00E96E29"/>
    <w:rsid w:val="00E9736D"/>
    <w:rsid w:val="00EC18D7"/>
    <w:rsid w:val="00EC7F53"/>
    <w:rsid w:val="00EE4D25"/>
    <w:rsid w:val="00EF5645"/>
    <w:rsid w:val="00F006EB"/>
    <w:rsid w:val="00F06F80"/>
    <w:rsid w:val="00F44C9B"/>
    <w:rsid w:val="00F503A5"/>
    <w:rsid w:val="00F51A68"/>
    <w:rsid w:val="00FB65DF"/>
    <w:rsid w:val="00FC1811"/>
    <w:rsid w:val="00FC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D7323"/>
  <w15:chartTrackingRefBased/>
  <w15:docId w15:val="{E176CC78-FB85-43FC-8743-5D6DEF4D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6EB"/>
    <w:pPr>
      <w:spacing w:line="240" w:lineRule="auto"/>
    </w:pPr>
    <w:rPr>
      <w:rFonts w:ascii="Arial" w:hAnsi="Arial"/>
      <w:sz w:val="24"/>
    </w:rPr>
  </w:style>
  <w:style w:type="paragraph" w:styleId="Heading1">
    <w:name w:val="heading 1"/>
    <w:basedOn w:val="Normal"/>
    <w:next w:val="Normal"/>
    <w:link w:val="Heading1Char"/>
    <w:uiPriority w:val="9"/>
    <w:qFormat/>
    <w:rsid w:val="00E92648"/>
    <w:pPr>
      <w:keepNext/>
      <w:keepLines/>
      <w:spacing w:before="240"/>
      <w:outlineLvl w:val="0"/>
    </w:pPr>
    <w:rPr>
      <w:rFonts w:eastAsiaTheme="majorEastAsia" w:cstheme="majorBidi"/>
      <w:b/>
      <w:color w:val="1D547B"/>
      <w:sz w:val="36"/>
      <w:szCs w:val="32"/>
    </w:rPr>
  </w:style>
  <w:style w:type="paragraph" w:styleId="Heading2">
    <w:name w:val="heading 2"/>
    <w:basedOn w:val="Normal"/>
    <w:next w:val="Normal"/>
    <w:link w:val="Heading2Char"/>
    <w:uiPriority w:val="9"/>
    <w:unhideWhenUsed/>
    <w:qFormat/>
    <w:rsid w:val="00E92648"/>
    <w:pPr>
      <w:keepNext/>
      <w:keepLines/>
      <w:spacing w:before="40"/>
      <w:outlineLvl w:val="1"/>
    </w:pPr>
    <w:rPr>
      <w:rFonts w:eastAsiaTheme="majorEastAsia" w:cstheme="majorBidi"/>
      <w:b/>
      <w:color w:val="1D547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2648"/>
    <w:rPr>
      <w:rFonts w:ascii="Arial" w:eastAsiaTheme="majorEastAsia" w:hAnsi="Arial" w:cstheme="majorBidi"/>
      <w:b/>
      <w:color w:val="1D547B"/>
      <w:sz w:val="32"/>
      <w:szCs w:val="26"/>
    </w:rPr>
  </w:style>
  <w:style w:type="character" w:customStyle="1" w:styleId="Heading1Char">
    <w:name w:val="Heading 1 Char"/>
    <w:basedOn w:val="DefaultParagraphFont"/>
    <w:link w:val="Heading1"/>
    <w:uiPriority w:val="9"/>
    <w:rsid w:val="00E92648"/>
    <w:rPr>
      <w:rFonts w:ascii="Arial" w:eastAsiaTheme="majorEastAsia" w:hAnsi="Arial" w:cstheme="majorBidi"/>
      <w:b/>
      <w:color w:val="1D547B"/>
      <w:sz w:val="36"/>
      <w:szCs w:val="32"/>
    </w:rPr>
  </w:style>
  <w:style w:type="paragraph" w:styleId="Header">
    <w:name w:val="header"/>
    <w:basedOn w:val="Normal"/>
    <w:link w:val="HeaderChar"/>
    <w:uiPriority w:val="99"/>
    <w:unhideWhenUsed/>
    <w:rsid w:val="00FB65DF"/>
    <w:pPr>
      <w:tabs>
        <w:tab w:val="center" w:pos="4680"/>
        <w:tab w:val="right" w:pos="9360"/>
      </w:tabs>
      <w:spacing w:after="0"/>
    </w:pPr>
  </w:style>
  <w:style w:type="character" w:customStyle="1" w:styleId="HeaderChar">
    <w:name w:val="Header Char"/>
    <w:basedOn w:val="DefaultParagraphFont"/>
    <w:link w:val="Header"/>
    <w:uiPriority w:val="99"/>
    <w:rsid w:val="00FB65DF"/>
    <w:rPr>
      <w:rFonts w:ascii="Arial" w:hAnsi="Arial"/>
      <w:sz w:val="24"/>
    </w:rPr>
  </w:style>
  <w:style w:type="paragraph" w:styleId="Footer">
    <w:name w:val="footer"/>
    <w:basedOn w:val="Normal"/>
    <w:link w:val="FooterChar"/>
    <w:uiPriority w:val="99"/>
    <w:unhideWhenUsed/>
    <w:rsid w:val="00FB65DF"/>
    <w:pPr>
      <w:tabs>
        <w:tab w:val="center" w:pos="4680"/>
        <w:tab w:val="right" w:pos="9360"/>
      </w:tabs>
      <w:spacing w:after="0"/>
    </w:pPr>
  </w:style>
  <w:style w:type="character" w:customStyle="1" w:styleId="FooterChar">
    <w:name w:val="Footer Char"/>
    <w:basedOn w:val="DefaultParagraphFont"/>
    <w:link w:val="Footer"/>
    <w:uiPriority w:val="99"/>
    <w:rsid w:val="00FB65DF"/>
    <w:rPr>
      <w:rFonts w:ascii="Arial" w:hAnsi="Arial"/>
      <w:sz w:val="24"/>
    </w:rPr>
  </w:style>
  <w:style w:type="paragraph" w:customStyle="1" w:styleId="SchoolInformation">
    <w:name w:val="School Information"/>
    <w:basedOn w:val="Normal"/>
    <w:link w:val="SchoolInformationChar"/>
    <w:qFormat/>
    <w:rsid w:val="00BB3899"/>
    <w:pPr>
      <w:spacing w:after="200"/>
      <w:contextualSpacing/>
    </w:pPr>
    <w:rPr>
      <w:rFonts w:ascii="Arial Narrow" w:hAnsi="Arial Narrow"/>
    </w:rPr>
  </w:style>
  <w:style w:type="paragraph" w:styleId="ListParagraph">
    <w:name w:val="List Paragraph"/>
    <w:basedOn w:val="Normal"/>
    <w:uiPriority w:val="34"/>
    <w:qFormat/>
    <w:rsid w:val="00BB3899"/>
    <w:pPr>
      <w:ind w:left="720"/>
      <w:contextualSpacing/>
    </w:pPr>
  </w:style>
  <w:style w:type="character" w:customStyle="1" w:styleId="SchoolInformationChar">
    <w:name w:val="School Information Char"/>
    <w:basedOn w:val="DefaultParagraphFont"/>
    <w:link w:val="SchoolInformation"/>
    <w:rsid w:val="00BB3899"/>
    <w:rPr>
      <w:rFonts w:ascii="Arial Narrow" w:hAnsi="Arial Narrow"/>
      <w:sz w:val="24"/>
    </w:rPr>
  </w:style>
  <w:style w:type="character" w:styleId="Hyperlink">
    <w:name w:val="Hyperlink"/>
    <w:basedOn w:val="DefaultParagraphFont"/>
    <w:uiPriority w:val="99"/>
    <w:unhideWhenUsed/>
    <w:rsid w:val="0074426A"/>
    <w:rPr>
      <w:color w:val="0563C1" w:themeColor="hyperlink"/>
      <w:u w:val="single"/>
    </w:rPr>
  </w:style>
  <w:style w:type="paragraph" w:styleId="BalloonText">
    <w:name w:val="Balloon Text"/>
    <w:basedOn w:val="Normal"/>
    <w:link w:val="BalloonTextChar"/>
    <w:uiPriority w:val="99"/>
    <w:semiHidden/>
    <w:unhideWhenUsed/>
    <w:rsid w:val="006A02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2E6"/>
    <w:rPr>
      <w:rFonts w:ascii="Segoe UI" w:hAnsi="Segoe UI" w:cs="Segoe UI"/>
      <w:sz w:val="18"/>
      <w:szCs w:val="18"/>
    </w:rPr>
  </w:style>
  <w:style w:type="character" w:styleId="Emphasis">
    <w:name w:val="Emphasis"/>
    <w:basedOn w:val="DefaultParagraphFont"/>
    <w:uiPriority w:val="20"/>
    <w:qFormat/>
    <w:rsid w:val="006A02E6"/>
    <w:rPr>
      <w:i/>
      <w:iCs/>
    </w:rPr>
  </w:style>
  <w:style w:type="paragraph" w:customStyle="1" w:styleId="AGReg1">
    <w:name w:val="AG Reg 1"/>
    <w:basedOn w:val="Normal"/>
    <w:rsid w:val="00C7091F"/>
    <w:pPr>
      <w:spacing w:after="0"/>
    </w:pPr>
    <w:rPr>
      <w:rFonts w:ascii="Times New Roman" w:eastAsia="Times" w:hAnsi="Times New Roman" w:cs="Times New Roman"/>
      <w:szCs w:val="20"/>
    </w:rPr>
  </w:style>
  <w:style w:type="character" w:styleId="PlaceholderText">
    <w:name w:val="Placeholder Text"/>
    <w:basedOn w:val="DefaultParagraphFont"/>
    <w:uiPriority w:val="99"/>
    <w:semiHidden/>
    <w:rsid w:val="00937DA7"/>
    <w:rPr>
      <w:color w:val="808080"/>
    </w:rPr>
  </w:style>
  <w:style w:type="character" w:styleId="Strong">
    <w:name w:val="Strong"/>
    <w:basedOn w:val="DefaultParagraphFont"/>
    <w:uiPriority w:val="22"/>
    <w:qFormat/>
    <w:rsid w:val="00AA4E26"/>
    <w:rPr>
      <w:b/>
      <w:bCs/>
    </w:rPr>
  </w:style>
  <w:style w:type="character" w:customStyle="1" w:styleId="UnresolvedMention1">
    <w:name w:val="Unresolved Mention1"/>
    <w:basedOn w:val="DefaultParagraphFont"/>
    <w:uiPriority w:val="99"/>
    <w:semiHidden/>
    <w:unhideWhenUsed/>
    <w:rsid w:val="00100815"/>
    <w:rPr>
      <w:color w:val="605E5C"/>
      <w:shd w:val="clear" w:color="auto" w:fill="E1DFDD"/>
    </w:rPr>
  </w:style>
  <w:style w:type="character" w:styleId="FollowedHyperlink">
    <w:name w:val="FollowedHyperlink"/>
    <w:basedOn w:val="DefaultParagraphFont"/>
    <w:uiPriority w:val="99"/>
    <w:semiHidden/>
    <w:unhideWhenUsed/>
    <w:rsid w:val="00BD6B7A"/>
    <w:rPr>
      <w:color w:val="954F72" w:themeColor="followedHyperlink"/>
      <w:u w:val="single"/>
    </w:rPr>
  </w:style>
  <w:style w:type="paragraph" w:customStyle="1" w:styleId="ql-indent-1">
    <w:name w:val="ql-indent-1"/>
    <w:basedOn w:val="Normal"/>
    <w:rsid w:val="00B808B8"/>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458289">
      <w:bodyDiv w:val="1"/>
      <w:marLeft w:val="0"/>
      <w:marRight w:val="0"/>
      <w:marTop w:val="0"/>
      <w:marBottom w:val="0"/>
      <w:divBdr>
        <w:top w:val="none" w:sz="0" w:space="0" w:color="auto"/>
        <w:left w:val="none" w:sz="0" w:space="0" w:color="auto"/>
        <w:bottom w:val="none" w:sz="0" w:space="0" w:color="auto"/>
        <w:right w:val="none" w:sz="0" w:space="0" w:color="auto"/>
      </w:divBdr>
    </w:div>
    <w:div w:id="194695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2say.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k2say.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2say.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playlist?list=PLIwM-zOlzVR7tFfyBsfYJmIx3sN-fNYP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playlist?list=PLIwM-zOlzVR6y4vJO0CYmIaXlmq1N-B67"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ok2sa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2F0F0407D844B5AC48D6B4A13A15FC"/>
        <w:category>
          <w:name w:val="General"/>
          <w:gallery w:val="placeholder"/>
        </w:category>
        <w:types>
          <w:type w:val="bbPlcHdr"/>
        </w:types>
        <w:behaviors>
          <w:behavior w:val="content"/>
        </w:behaviors>
        <w:guid w:val="{D4BB973D-A257-4283-A58A-E3D50AE68D8F}"/>
      </w:docPartPr>
      <w:docPartBody>
        <w:p w:rsidR="00AE2260" w:rsidRDefault="00AD00FF" w:rsidP="00AD00FF">
          <w:pPr>
            <w:pStyle w:val="282F0F0407D844B5AC48D6B4A13A15FC"/>
          </w:pPr>
          <w:r w:rsidRPr="00337DCE">
            <w:rPr>
              <w:rStyle w:val="PlaceholderText"/>
            </w:rPr>
            <w:t>Click here to enter text.</w:t>
          </w:r>
        </w:p>
      </w:docPartBody>
    </w:docPart>
    <w:docPart>
      <w:docPartPr>
        <w:name w:val="281A3E942E524CFBA0B55C95DD143FF3"/>
        <w:category>
          <w:name w:val="General"/>
          <w:gallery w:val="placeholder"/>
        </w:category>
        <w:types>
          <w:type w:val="bbPlcHdr"/>
        </w:types>
        <w:behaviors>
          <w:behavior w:val="content"/>
        </w:behaviors>
        <w:guid w:val="{B3D2E4AE-18CE-4610-AE6E-C1763A49063F}"/>
      </w:docPartPr>
      <w:docPartBody>
        <w:p w:rsidR="00446520" w:rsidRDefault="00B610C7" w:rsidP="00B610C7">
          <w:pPr>
            <w:pStyle w:val="281A3E942E524CFBA0B55C95DD143FF3"/>
          </w:pPr>
          <w:r w:rsidRPr="00337DC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B5"/>
    <w:rsid w:val="000D1305"/>
    <w:rsid w:val="001A0215"/>
    <w:rsid w:val="002972F7"/>
    <w:rsid w:val="003854D9"/>
    <w:rsid w:val="00446520"/>
    <w:rsid w:val="005F1293"/>
    <w:rsid w:val="007D1AF6"/>
    <w:rsid w:val="008D5C43"/>
    <w:rsid w:val="00AD00FF"/>
    <w:rsid w:val="00AE2260"/>
    <w:rsid w:val="00B610C7"/>
    <w:rsid w:val="00BB4A22"/>
    <w:rsid w:val="00C37CB5"/>
    <w:rsid w:val="00EC712E"/>
    <w:rsid w:val="00FC04BC"/>
    <w:rsid w:val="00FC2386"/>
    <w:rsid w:val="00FC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0C7"/>
    <w:rPr>
      <w:color w:val="808080"/>
    </w:rPr>
  </w:style>
  <w:style w:type="paragraph" w:customStyle="1" w:styleId="68D79FF464F143AD80099494D08136C7">
    <w:name w:val="68D79FF464F143AD80099494D08136C7"/>
    <w:rsid w:val="00AD00FF"/>
  </w:style>
  <w:style w:type="paragraph" w:customStyle="1" w:styleId="282F0F0407D844B5AC48D6B4A13A15FC">
    <w:name w:val="282F0F0407D844B5AC48D6B4A13A15FC"/>
    <w:rsid w:val="00AD00FF"/>
  </w:style>
  <w:style w:type="paragraph" w:customStyle="1" w:styleId="281A3E942E524CFBA0B55C95DD143FF3">
    <w:name w:val="281A3E942E524CFBA0B55C95DD143FF3"/>
    <w:rsid w:val="00B61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60F8A-0DA9-4DE8-981B-CCCFB6AF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2197</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Parent Notification Opt-Out</vt:lpstr>
      <vt:lpstr>Parent Notification &amp; Opt-Out Form</vt:lpstr>
    </vt:vector>
  </TitlesOfParts>
  <Company>State of Michigan</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Opt-Out</dc:title>
  <dc:subject>Parent Notification Opt-Out</dc:subject>
  <dc:creator>MI Department of Attorney General</dc:creator>
  <cp:keywords/>
  <dc:description/>
  <cp:lastModifiedBy>Melissa Barnes</cp:lastModifiedBy>
  <cp:revision>2</cp:revision>
  <cp:lastPrinted>2023-11-20T16:59:00Z</cp:lastPrinted>
  <dcterms:created xsi:type="dcterms:W3CDTF">2023-11-22T14:07:00Z</dcterms:created>
  <dcterms:modified xsi:type="dcterms:W3CDTF">2023-11-22T14:07:00Z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2022-07-20T14:42:11Z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78b2aeb5-d607-4490-8260-8c3687b182a0</vt:lpwstr>
  </property>
  <property fmtid="{D5CDD505-2E9C-101B-9397-08002B2CF9AE}" pid="8" name="MSIP_Label_2f46dfe0-534f-4c95-815c-5b1af86b9823_ContentBits">
    <vt:lpwstr>0</vt:lpwstr>
  </property>
</Properties>
</file>